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14" w:rsidRDefault="00CF7514">
      <w:r>
        <w:t>Name _________________________________ Date _____________</w:t>
      </w:r>
    </w:p>
    <w:p w:rsidR="00626629" w:rsidRPr="00843D2D" w:rsidRDefault="00626629">
      <w:pPr>
        <w:rPr>
          <w:b/>
          <w:sz w:val="32"/>
        </w:rPr>
      </w:pPr>
      <w:r w:rsidRPr="00843D2D">
        <w:rPr>
          <w:b/>
          <w:sz w:val="32"/>
        </w:rPr>
        <w:t xml:space="preserve">Algebra 2 </w:t>
      </w:r>
      <w:r w:rsidR="008D6DF4">
        <w:rPr>
          <w:b/>
          <w:sz w:val="32"/>
        </w:rPr>
        <w:t>Logarithmic Functions</w:t>
      </w:r>
      <w:r w:rsidRPr="00843D2D">
        <w:rPr>
          <w:b/>
          <w:sz w:val="32"/>
        </w:rPr>
        <w:t xml:space="preserve"> Test</w:t>
      </w:r>
    </w:p>
    <w:p w:rsidR="00626629" w:rsidRPr="00843D2D" w:rsidRDefault="00626629">
      <w:pPr>
        <w:rPr>
          <w:u w:val="single"/>
        </w:rPr>
      </w:pPr>
    </w:p>
    <w:p w:rsidR="00626629" w:rsidRPr="00843D2D" w:rsidRDefault="00626629">
      <w:pPr>
        <w:rPr>
          <w:b/>
          <w:u w:val="single"/>
        </w:rPr>
      </w:pPr>
      <w:r w:rsidRPr="00843D2D">
        <w:rPr>
          <w:b/>
          <w:u w:val="single"/>
        </w:rPr>
        <w:t>Standards</w:t>
      </w:r>
    </w:p>
    <w:p w:rsidR="00626629" w:rsidRDefault="00626629" w:rsidP="00626629"/>
    <w:p w:rsidR="00626629" w:rsidRDefault="008D6DF4">
      <w:r>
        <w:t>LE.4</w:t>
      </w:r>
      <w:r w:rsidR="00AA3E0A">
        <w:t>—Logarithms and Logarithmic Functions (10-2)</w:t>
      </w:r>
    </w:p>
    <w:p w:rsidR="00AA3E0A" w:rsidRDefault="00AA3E0A">
      <w:r>
        <w:tab/>
        <w:t>Properties of Logarithms (10-3)</w:t>
      </w:r>
    </w:p>
    <w:p w:rsidR="00AA3E0A" w:rsidRDefault="00AA3E0A">
      <w:r>
        <w:tab/>
        <w:t>Common Logarithms (10-4)</w:t>
      </w:r>
    </w:p>
    <w:p w:rsidR="00AA3E0A" w:rsidRDefault="00AA3E0A">
      <w:r>
        <w:tab/>
        <w:t>Base e and Natural Logarithms (10-5)</w:t>
      </w:r>
    </w:p>
    <w:p w:rsidR="00626629" w:rsidRDefault="00626629"/>
    <w:p w:rsidR="00626629" w:rsidRDefault="00626629">
      <w:r w:rsidRPr="00AA3E0A">
        <w:rPr>
          <w:b/>
          <w:u w:val="single"/>
        </w:rPr>
        <w:t>Packet</w:t>
      </w:r>
      <w:r w:rsidR="00CF7514" w:rsidRPr="00AA3E0A">
        <w:rPr>
          <w:b/>
          <w:u w:val="single"/>
        </w:rPr>
        <w:t xml:space="preserve"> </w:t>
      </w:r>
      <w:r w:rsidR="00CF7514">
        <w:t xml:space="preserve">(due: </w:t>
      </w:r>
      <w:r w:rsidR="00AA3E0A">
        <w:t>5/12 at the start of class-</w:t>
      </w:r>
      <w:r w:rsidR="00AA3E0A" w:rsidRPr="00AA3E0A">
        <w:rPr>
          <w:i/>
        </w:rPr>
        <w:t>stapled and ready to turn in!</w:t>
      </w:r>
      <w:r w:rsidR="00CF7514" w:rsidRPr="00AA3E0A">
        <w:rPr>
          <w:i/>
        </w:rPr>
        <w:t>)</w:t>
      </w:r>
    </w:p>
    <w:p w:rsidR="00AA3E0A" w:rsidRDefault="00AA3E0A" w:rsidP="00626629">
      <w:pPr>
        <w:pStyle w:val="ListParagraph"/>
        <w:numPr>
          <w:ilvl w:val="0"/>
          <w:numId w:val="1"/>
        </w:numPr>
      </w:pPr>
      <w:r>
        <w:t>Refer to the 4-page document of “problems to choose from” on wiki</w:t>
      </w:r>
    </w:p>
    <w:p w:rsidR="00626629" w:rsidRDefault="002E5821" w:rsidP="00626629">
      <w:pPr>
        <w:pStyle w:val="ListParagraph"/>
        <w:numPr>
          <w:ilvl w:val="0"/>
          <w:numId w:val="1"/>
        </w:numPr>
      </w:pPr>
      <w:r>
        <w:t>Complete the packet of 20 problems (problems of your choice—from the “problems to choose from”</w:t>
      </w:r>
    </w:p>
    <w:p w:rsidR="00626629" w:rsidRDefault="00626629" w:rsidP="00626629">
      <w:pPr>
        <w:pStyle w:val="ListParagraph"/>
        <w:numPr>
          <w:ilvl w:val="0"/>
          <w:numId w:val="1"/>
        </w:numPr>
      </w:pPr>
      <w:r>
        <w:t xml:space="preserve">Your packet must have the work shown and </w:t>
      </w:r>
      <w:r w:rsidRPr="00626629">
        <w:rPr>
          <w:b/>
        </w:rPr>
        <w:t>detailed justifications for everything</w:t>
      </w:r>
      <w:r>
        <w:t>!</w:t>
      </w:r>
      <w:r w:rsidR="002E5821">
        <w:t xml:space="preserve"> You may use the format provided, “template,” or organized your packet in a similar format using any of the following strategies:</w:t>
      </w:r>
    </w:p>
    <w:p w:rsidR="00626629" w:rsidRDefault="00626629" w:rsidP="00626629">
      <w:pPr>
        <w:pStyle w:val="ListParagraph"/>
        <w:numPr>
          <w:ilvl w:val="1"/>
          <w:numId w:val="1"/>
        </w:numPr>
      </w:pPr>
      <w:r>
        <w:t>diagraming/</w:t>
      </w:r>
      <w:proofErr w:type="gramStart"/>
      <w:r>
        <w:t xml:space="preserve">mapping </w:t>
      </w:r>
      <w:r w:rsidR="00CF7514">
        <w:t xml:space="preserve"> with</w:t>
      </w:r>
      <w:proofErr w:type="gramEnd"/>
      <w:r w:rsidR="00CF7514">
        <w:t xml:space="preserve"> work and justifications.</w:t>
      </w:r>
    </w:p>
    <w:p w:rsidR="00626629" w:rsidRDefault="00626629" w:rsidP="00626629">
      <w:pPr>
        <w:pStyle w:val="ListParagraph"/>
        <w:numPr>
          <w:ilvl w:val="1"/>
          <w:numId w:val="1"/>
        </w:numPr>
      </w:pPr>
      <w:proofErr w:type="gramStart"/>
      <w:r>
        <w:t>box</w:t>
      </w:r>
      <w:proofErr w:type="gramEnd"/>
      <w:r>
        <w:t xml:space="preserve"> with work on one side and justifications on the other side.</w:t>
      </w:r>
    </w:p>
    <w:p w:rsidR="00626629" w:rsidRDefault="00626629" w:rsidP="00626629">
      <w:pPr>
        <w:pStyle w:val="ListParagraph"/>
        <w:numPr>
          <w:ilvl w:val="1"/>
          <w:numId w:val="1"/>
        </w:numPr>
      </w:pPr>
      <w:proofErr w:type="gramStart"/>
      <w:r>
        <w:t>a</w:t>
      </w:r>
      <w:proofErr w:type="gramEnd"/>
      <w:r>
        <w:t xml:space="preserve"> flip paper with work on the front and justifications on the other side.</w:t>
      </w:r>
    </w:p>
    <w:p w:rsidR="00CF7514" w:rsidRDefault="00CF7514" w:rsidP="00CF7514">
      <w:pPr>
        <w:pStyle w:val="ListParagraph"/>
        <w:numPr>
          <w:ilvl w:val="0"/>
          <w:numId w:val="1"/>
        </w:numPr>
      </w:pPr>
      <w:r>
        <w:t>The level of difficulty chosen for your problems will affect your overall grade (must choose complex problems to get a 4)</w:t>
      </w:r>
    </w:p>
    <w:p w:rsidR="00CF7514" w:rsidRPr="00CF7514" w:rsidRDefault="00CF7514" w:rsidP="00CF7514">
      <w:pPr>
        <w:pStyle w:val="ListParagraph"/>
        <w:numPr>
          <w:ilvl w:val="0"/>
          <w:numId w:val="1"/>
        </w:numPr>
        <w:rPr>
          <w:b/>
        </w:rPr>
      </w:pPr>
      <w:r w:rsidRPr="00CF7514">
        <w:rPr>
          <w:b/>
        </w:rPr>
        <w:t xml:space="preserve">The packet must be turned in with this </w:t>
      </w:r>
      <w:r>
        <w:rPr>
          <w:b/>
        </w:rPr>
        <w:t xml:space="preserve">cover </w:t>
      </w:r>
      <w:r w:rsidRPr="00CF7514">
        <w:rPr>
          <w:b/>
        </w:rPr>
        <w:t>sheet signed and the reflection below completed!</w:t>
      </w:r>
    </w:p>
    <w:p w:rsidR="00CF7514" w:rsidRDefault="00CF7514" w:rsidP="00CF7514"/>
    <w:p w:rsidR="00CF7514" w:rsidRDefault="00CF7514" w:rsidP="00CF7514"/>
    <w:p w:rsidR="00843D2D" w:rsidRDefault="00843D2D" w:rsidP="00843D2D">
      <w:pPr>
        <w:pBdr>
          <w:bottom w:val="single" w:sz="12" w:space="1" w:color="auto"/>
        </w:pBdr>
      </w:pPr>
    </w:p>
    <w:p w:rsidR="00CF7514" w:rsidRDefault="00CF7514" w:rsidP="00CF7514"/>
    <w:p w:rsidR="00CF7514" w:rsidRDefault="00843D2D" w:rsidP="00CF7514">
      <w:r>
        <w:t>By signing below, I verify that I did all of my own work to the best of my abilities.</w:t>
      </w:r>
    </w:p>
    <w:p w:rsidR="00843D2D" w:rsidRDefault="00843D2D" w:rsidP="00CF7514"/>
    <w:p w:rsidR="00843D2D" w:rsidRDefault="00843D2D" w:rsidP="00CF7514"/>
    <w:p w:rsidR="00843D2D" w:rsidRDefault="00843D2D" w:rsidP="00CF7514">
      <w:r>
        <w:t>Name _____________________________________________________ Date _________________</w:t>
      </w:r>
    </w:p>
    <w:p w:rsidR="00843D2D" w:rsidRDefault="00843D2D" w:rsidP="00CF7514"/>
    <w:p w:rsidR="00843D2D" w:rsidRPr="00843D2D" w:rsidRDefault="00843D2D" w:rsidP="00CF7514">
      <w:pPr>
        <w:rPr>
          <w:b/>
        </w:rPr>
      </w:pPr>
      <w:r w:rsidRPr="00843D2D">
        <w:rPr>
          <w:b/>
        </w:rPr>
        <w:t>Reflection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"/>
        <w:gridCol w:w="2031"/>
        <w:gridCol w:w="1634"/>
        <w:gridCol w:w="5592"/>
      </w:tblGrid>
      <w:tr w:rsidR="002E5821" w:rsidTr="002E5821">
        <w:trPr>
          <w:trHeight w:val="647"/>
        </w:trPr>
        <w:tc>
          <w:tcPr>
            <w:tcW w:w="837" w:type="dxa"/>
          </w:tcPr>
          <w:p w:rsidR="002E5821" w:rsidRDefault="002E5821" w:rsidP="00CF7514">
            <w:r>
              <w:t>Final score</w:t>
            </w:r>
          </w:p>
        </w:tc>
        <w:tc>
          <w:tcPr>
            <w:tcW w:w="2031" w:type="dxa"/>
          </w:tcPr>
          <w:p w:rsidR="002E5821" w:rsidRDefault="002E5821" w:rsidP="00CF7514">
            <w:r>
              <w:t>Standard</w:t>
            </w:r>
          </w:p>
        </w:tc>
        <w:tc>
          <w:tcPr>
            <w:tcW w:w="1634" w:type="dxa"/>
          </w:tcPr>
          <w:p w:rsidR="002E5821" w:rsidRDefault="002E5821" w:rsidP="00CF7514">
            <w:r>
              <w:t>Overall Self-Assessment</w:t>
            </w:r>
          </w:p>
        </w:tc>
        <w:tc>
          <w:tcPr>
            <w:tcW w:w="5592" w:type="dxa"/>
          </w:tcPr>
          <w:p w:rsidR="002E5821" w:rsidRDefault="002E5821" w:rsidP="002E5821">
            <w:r>
              <w:t>Explanation of Overall Self-Assessment</w:t>
            </w:r>
          </w:p>
        </w:tc>
      </w:tr>
      <w:tr w:rsidR="002E5821" w:rsidTr="002E5821">
        <w:trPr>
          <w:trHeight w:val="1986"/>
        </w:trPr>
        <w:tc>
          <w:tcPr>
            <w:tcW w:w="837" w:type="dxa"/>
          </w:tcPr>
          <w:p w:rsidR="002E5821" w:rsidRDefault="002E5821" w:rsidP="00CF7514"/>
        </w:tc>
        <w:tc>
          <w:tcPr>
            <w:tcW w:w="2031" w:type="dxa"/>
            <w:vAlign w:val="center"/>
          </w:tcPr>
          <w:p w:rsidR="002E5821" w:rsidRDefault="002E5821" w:rsidP="00843D2D">
            <w:pPr>
              <w:jc w:val="center"/>
            </w:pPr>
            <w:r>
              <w:t>LE.4</w:t>
            </w:r>
          </w:p>
          <w:p w:rsidR="002E5821" w:rsidRDefault="002E5821" w:rsidP="00843D2D">
            <w:pPr>
              <w:jc w:val="center"/>
            </w:pPr>
            <w:r>
              <w:t xml:space="preserve">Log. </w:t>
            </w:r>
            <w:proofErr w:type="spellStart"/>
            <w:r>
              <w:t>Funct</w:t>
            </w:r>
            <w:proofErr w:type="spellEnd"/>
            <w:r>
              <w:t>.</w:t>
            </w:r>
          </w:p>
        </w:tc>
        <w:tc>
          <w:tcPr>
            <w:tcW w:w="1634" w:type="dxa"/>
            <w:vAlign w:val="center"/>
          </w:tcPr>
          <w:p w:rsidR="002E5821" w:rsidRDefault="002E5821" w:rsidP="00843D2D">
            <w:pPr>
              <w:jc w:val="center"/>
            </w:pPr>
            <w:r>
              <w:t>1   2   3   4</w:t>
            </w:r>
          </w:p>
        </w:tc>
        <w:tc>
          <w:tcPr>
            <w:tcW w:w="5592" w:type="dxa"/>
          </w:tcPr>
          <w:p w:rsidR="002E5821" w:rsidRDefault="002E5821" w:rsidP="00CF7514"/>
          <w:p w:rsidR="002E5821" w:rsidRDefault="002E5821" w:rsidP="00CF7514">
            <w:bookmarkStart w:id="0" w:name="_GoBack"/>
            <w:bookmarkEnd w:id="0"/>
          </w:p>
          <w:p w:rsidR="002E5821" w:rsidRDefault="002E5821" w:rsidP="00CF7514"/>
        </w:tc>
      </w:tr>
    </w:tbl>
    <w:p w:rsidR="00843D2D" w:rsidRDefault="00843D2D" w:rsidP="00CF7514"/>
    <w:sectPr w:rsidR="00843D2D" w:rsidSect="0062662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40A0A"/>
    <w:multiLevelType w:val="hybridMultilevel"/>
    <w:tmpl w:val="A102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878F2"/>
    <w:multiLevelType w:val="hybridMultilevel"/>
    <w:tmpl w:val="4518F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29"/>
    <w:rsid w:val="00007B61"/>
    <w:rsid w:val="002E5821"/>
    <w:rsid w:val="00626629"/>
    <w:rsid w:val="00843D2D"/>
    <w:rsid w:val="008D6DF4"/>
    <w:rsid w:val="0093088B"/>
    <w:rsid w:val="00AA3E0A"/>
    <w:rsid w:val="00B22DD5"/>
    <w:rsid w:val="00CF7514"/>
    <w:rsid w:val="00E5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629"/>
    <w:pPr>
      <w:ind w:left="720"/>
      <w:contextualSpacing/>
    </w:pPr>
  </w:style>
  <w:style w:type="table" w:styleId="TableGrid">
    <w:name w:val="Table Grid"/>
    <w:basedOn w:val="TableNormal"/>
    <w:uiPriority w:val="59"/>
    <w:rsid w:val="0084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629"/>
    <w:pPr>
      <w:ind w:left="720"/>
      <w:contextualSpacing/>
    </w:pPr>
  </w:style>
  <w:style w:type="table" w:styleId="TableGrid">
    <w:name w:val="Table Grid"/>
    <w:basedOn w:val="TableNormal"/>
    <w:uiPriority w:val="59"/>
    <w:rsid w:val="0084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3</cp:revision>
  <dcterms:created xsi:type="dcterms:W3CDTF">2014-05-05T20:37:00Z</dcterms:created>
  <dcterms:modified xsi:type="dcterms:W3CDTF">2014-05-05T21:01:00Z</dcterms:modified>
</cp:coreProperties>
</file>